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EDFAD2" w14:textId="77777777" w:rsidR="008933CF" w:rsidRDefault="008933CF" w:rsidP="00B13FB1">
      <w:pPr>
        <w:ind w:left="270" w:right="360"/>
      </w:pPr>
    </w:p>
    <w:tbl>
      <w:tblPr>
        <w:tblStyle w:val="TableGrid"/>
        <w:tblW w:w="9990" w:type="dxa"/>
        <w:tblInd w:w="-166" w:type="dxa"/>
        <w:tblLayout w:type="fixed"/>
        <w:tblLook w:val="0400" w:firstRow="0" w:lastRow="0" w:firstColumn="0" w:lastColumn="0" w:noHBand="0" w:noVBand="1"/>
      </w:tblPr>
      <w:tblGrid>
        <w:gridCol w:w="1440"/>
        <w:gridCol w:w="3690"/>
        <w:gridCol w:w="1440"/>
        <w:gridCol w:w="3420"/>
      </w:tblGrid>
      <w:tr w:rsidR="000E510F" w14:paraId="40782593" w14:textId="77777777" w:rsidTr="00463489">
        <w:tc>
          <w:tcPr>
            <w:tcW w:w="1440" w:type="dxa"/>
            <w:tcMar>
              <w:left w:w="14" w:type="dxa"/>
              <w:right w:w="14" w:type="dxa"/>
            </w:tcMar>
          </w:tcPr>
          <w:p w14:paraId="30BC1FC9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Adult Member 1:</w:t>
            </w:r>
          </w:p>
          <w:p w14:paraId="3C1C1F29" w14:textId="77777777" w:rsidR="000E510F" w:rsidRPr="00B13FB1" w:rsidRDefault="000E510F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vMerge w:val="restart"/>
          </w:tcPr>
          <w:p w14:paraId="1DE44A21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59FC8C7C" w14:textId="77777777" w:rsidR="000E510F" w:rsidRPr="00B13FB1" w:rsidRDefault="000E510F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48A6493D" w14:textId="5CF1446F" w:rsidR="000E510F" w:rsidRPr="00B13FB1" w:rsidRDefault="00FB237E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</w:t>
            </w:r>
            <w:r w:rsidR="000E510F"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Adult Member 2: </w:t>
            </w:r>
          </w:p>
        </w:tc>
        <w:tc>
          <w:tcPr>
            <w:tcW w:w="3420" w:type="dxa"/>
            <w:vMerge w:val="restart"/>
          </w:tcPr>
          <w:p w14:paraId="2E547AFC" w14:textId="77777777" w:rsidR="000E510F" w:rsidRDefault="000E510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FED682" w14:textId="77777777" w:rsidR="000E510F" w:rsidRDefault="000E51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E510F" w14:paraId="4CB1A0DF" w14:textId="77777777" w:rsidTr="00463489">
        <w:tc>
          <w:tcPr>
            <w:tcW w:w="1440" w:type="dxa"/>
          </w:tcPr>
          <w:p w14:paraId="5C46450D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  <w:p w14:paraId="0ED3FCF6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759C18CB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702321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</w:tc>
        <w:tc>
          <w:tcPr>
            <w:tcW w:w="3420" w:type="dxa"/>
            <w:vMerge/>
          </w:tcPr>
          <w:p w14:paraId="6900545F" w14:textId="77777777" w:rsidR="000E510F" w:rsidRDefault="000E510F">
            <w:pPr>
              <w:snapToGrid w:val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E510F" w14:paraId="78818528" w14:textId="77777777" w:rsidTr="00463489">
        <w:tc>
          <w:tcPr>
            <w:tcW w:w="1440" w:type="dxa"/>
          </w:tcPr>
          <w:p w14:paraId="55756094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  <w:p w14:paraId="1306F83E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0D6E1A46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F2A84D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</w:tc>
        <w:tc>
          <w:tcPr>
            <w:tcW w:w="3420" w:type="dxa"/>
            <w:vMerge/>
          </w:tcPr>
          <w:p w14:paraId="1F2F66A5" w14:textId="77777777" w:rsidR="000E510F" w:rsidRDefault="000E510F">
            <w:pPr>
              <w:snapToGrid w:val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463489" w14:paraId="4D15F5BA" w14:textId="77777777" w:rsidTr="00463489">
        <w:tc>
          <w:tcPr>
            <w:tcW w:w="1440" w:type="dxa"/>
          </w:tcPr>
          <w:p w14:paraId="1BDE38BC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Address:</w:t>
            </w:r>
          </w:p>
          <w:p w14:paraId="373338AC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4311F70D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2BABFA8C" w14:textId="77777777" w:rsidR="00463489" w:rsidRPr="00B13FB1" w:rsidRDefault="00463489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281B2230" w14:textId="77777777" w:rsidR="00463489" w:rsidRDefault="004634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FB5C70" w14:textId="77777777" w:rsidR="00463489" w:rsidRDefault="00463489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463489" w14:paraId="6B036FFC" w14:textId="77777777" w:rsidTr="00086FA0">
        <w:tc>
          <w:tcPr>
            <w:tcW w:w="1440" w:type="dxa"/>
          </w:tcPr>
          <w:p w14:paraId="5E80AD85" w14:textId="3E17A32E" w:rsidR="00463489" w:rsidRPr="00B13FB1" w:rsidRDefault="00FB237E" w:rsidP="00F2204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     </w:t>
            </w:r>
            <w:r w:rsidR="00463489"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Children:</w:t>
            </w:r>
          </w:p>
          <w:p w14:paraId="098DB610" w14:textId="77777777" w:rsidR="00463489" w:rsidRPr="00B13FB1" w:rsidRDefault="00463489">
            <w:pPr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1C8E4920" w14:textId="77777777" w:rsidR="00463489" w:rsidRPr="00B13FB1" w:rsidRDefault="00463489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3B58E292" w14:textId="4B6A98F5" w:rsidR="00463489" w:rsidRPr="00B13FB1" w:rsidRDefault="00FB237E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                                                             </w:t>
            </w:r>
            <w:r w:rsidR="00463489"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Date of Birth:</w:t>
            </w:r>
            <w:r w:rsidR="00463489"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</w:p>
          <w:p w14:paraId="5BF8D5ED" w14:textId="77777777" w:rsidR="00463489" w:rsidRPr="00B13FB1" w:rsidRDefault="00463489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ab/>
            </w:r>
          </w:p>
          <w:p w14:paraId="50767215" w14:textId="77777777" w:rsidR="00463489" w:rsidRDefault="004634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2D5F0A7" w14:textId="77777777" w:rsidR="008933CF" w:rsidRDefault="008933CF"/>
    <w:tbl>
      <w:tblPr>
        <w:tblW w:w="987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8367"/>
        <w:gridCol w:w="1478"/>
        <w:gridCol w:w="25"/>
      </w:tblGrid>
      <w:tr w:rsidR="006F5C51" w14:paraId="2256BED2" w14:textId="77777777" w:rsidTr="006F5C51">
        <w:trPr>
          <w:trHeight w:val="305"/>
        </w:trPr>
        <w:tc>
          <w:tcPr>
            <w:tcW w:w="9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F15E3" w14:textId="0B1ABFA1" w:rsidR="006F5C51" w:rsidRDefault="006F5C51" w:rsidP="00951B08">
            <w:pPr>
              <w:snapToGrid w:val="0"/>
              <w:rPr>
                <w:sz w:val="20"/>
                <w:szCs w:val="20"/>
              </w:rPr>
            </w:pPr>
            <w:r w:rsidRPr="006F5C51">
              <w:rPr>
                <w:b/>
              </w:rPr>
              <w:t>RATES</w:t>
            </w:r>
            <w:r w:rsidR="00FB237E">
              <w:rPr>
                <w:sz w:val="20"/>
                <w:szCs w:val="20"/>
              </w:rPr>
              <w:t xml:space="preserve"> </w:t>
            </w:r>
            <w:r w:rsidR="00C24F70">
              <w:rPr>
                <w:sz w:val="20"/>
                <w:szCs w:val="20"/>
              </w:rPr>
              <w:t>20</w:t>
            </w:r>
            <w:r w:rsidR="00FB237E">
              <w:rPr>
                <w:sz w:val="20"/>
                <w:szCs w:val="20"/>
              </w:rPr>
              <w:t>2</w:t>
            </w:r>
            <w:r w:rsidR="00F43232">
              <w:rPr>
                <w:sz w:val="20"/>
                <w:szCs w:val="20"/>
              </w:rPr>
              <w:t>1</w:t>
            </w:r>
            <w:r w:rsidR="00C24F70">
              <w:rPr>
                <w:sz w:val="20"/>
                <w:szCs w:val="20"/>
              </w:rPr>
              <w:t>-20</w:t>
            </w:r>
            <w:r w:rsidR="00F955A1">
              <w:rPr>
                <w:sz w:val="20"/>
                <w:szCs w:val="20"/>
              </w:rPr>
              <w:t>2</w:t>
            </w:r>
            <w:r w:rsidR="00F43232">
              <w:rPr>
                <w:sz w:val="20"/>
                <w:szCs w:val="20"/>
              </w:rPr>
              <w:t>2</w:t>
            </w:r>
            <w:r w:rsidR="00FB2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Please indicate your membership option: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4775DCF" w14:textId="77777777" w:rsidR="006F5C51" w:rsidRDefault="006F5C5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933CF" w:rsidRPr="002B17E3" w14:paraId="268D6017" w14:textId="77777777" w:rsidTr="00FF10A7">
        <w:trPr>
          <w:trHeight w:val="1416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8270" w14:textId="5E0E4248" w:rsidR="002B17E3" w:rsidRDefault="002B17E3">
            <w:pPr>
              <w:snapToGrid w:val="0"/>
              <w:rPr>
                <w:b/>
                <w:sz w:val="20"/>
                <w:szCs w:val="20"/>
              </w:rPr>
            </w:pPr>
          </w:p>
          <w:p w14:paraId="447E2C88" w14:textId="260C035A" w:rsidR="008933CF" w:rsidRPr="002B17E3" w:rsidRDefault="006F5C51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 xml:space="preserve">BASIC MEMBERSHIP </w:t>
            </w:r>
          </w:p>
          <w:p w14:paraId="377F2C88" w14:textId="77777777" w:rsidR="008933CF" w:rsidRPr="002B17E3" w:rsidRDefault="008933CF">
            <w:pPr>
              <w:rPr>
                <w:sz w:val="12"/>
                <w:szCs w:val="12"/>
              </w:rPr>
            </w:pPr>
          </w:p>
          <w:p w14:paraId="5C941750" w14:textId="1FE271E7" w:rsidR="004B4E19" w:rsidRPr="004B4E19" w:rsidRDefault="00CC224E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local ($1</w:t>
            </w:r>
            <w:r w:rsidR="00F43232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5</w:t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2) + $68 SHJ = $2</w:t>
            </w:r>
            <w:r w:rsidR="00F43232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2</w:t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0</w:t>
            </w:r>
            <w:r w:rsidR="00F43232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*</w:t>
            </w:r>
          </w:p>
          <w:p w14:paraId="2E2C49FA" w14:textId="4D3865F6" w:rsidR="008933CF" w:rsidRPr="002B17E3" w:rsidRDefault="008933CF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</w:t>
            </w:r>
            <w:r w:rsidR="00CC224E" w:rsidRPr="002B17E3">
              <w:rPr>
                <w:b/>
                <w:sz w:val="20"/>
                <w:szCs w:val="20"/>
              </w:rPr>
              <w:t>ily:</w:t>
            </w:r>
            <w:r w:rsidR="00CC224E" w:rsidRPr="002B17E3">
              <w:rPr>
                <w:b/>
                <w:sz w:val="20"/>
                <w:szCs w:val="20"/>
              </w:rPr>
              <w:tab/>
            </w:r>
            <w:r w:rsidR="00CC224E" w:rsidRPr="002B17E3">
              <w:rPr>
                <w:b/>
                <w:sz w:val="20"/>
                <w:szCs w:val="20"/>
              </w:rPr>
              <w:tab/>
            </w:r>
            <w:r w:rsidR="004B4E19" w:rsidRP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local (</w:t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$</w:t>
            </w:r>
            <w:r w:rsidR="004B4E19" w:rsidRP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2</w:t>
            </w:r>
            <w:r w:rsidR="00F43232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5</w:t>
            </w:r>
            <w:r w:rsidR="004B4E19" w:rsidRP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 xml:space="preserve">2) </w:t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+ $68 SHJ = $</w:t>
            </w:r>
            <w:r w:rsidR="00DB0D02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3</w:t>
            </w:r>
            <w:r w:rsidR="00F43232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2</w:t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0</w:t>
            </w:r>
            <w:r w:rsidR="00F43232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*</w:t>
            </w:r>
          </w:p>
          <w:p w14:paraId="31881376" w14:textId="77777777" w:rsidR="006F5C51" w:rsidRPr="002B17E3" w:rsidRDefault="006F5C51" w:rsidP="00501F62">
            <w:pPr>
              <w:snapToGrid w:val="0"/>
              <w:rPr>
                <w:b/>
                <w:sz w:val="20"/>
                <w:szCs w:val="20"/>
              </w:rPr>
            </w:pPr>
          </w:p>
          <w:p w14:paraId="12B0A19B" w14:textId="41C9B9DF" w:rsidR="009D2F06" w:rsidRPr="002B17E3" w:rsidRDefault="009D2F06" w:rsidP="009D2F06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 xml:space="preserve">NEW MEMBERSHIP </w:t>
            </w:r>
          </w:p>
          <w:p w14:paraId="1D3472BB" w14:textId="77777777" w:rsidR="009D2F06" w:rsidRPr="002B17E3" w:rsidRDefault="009D2F06" w:rsidP="009D2F06">
            <w:pPr>
              <w:rPr>
                <w:sz w:val="12"/>
                <w:szCs w:val="12"/>
              </w:rPr>
            </w:pPr>
          </w:p>
          <w:p w14:paraId="20174200" w14:textId="0ABD795A" w:rsidR="009D2F06" w:rsidRDefault="00FB237E" w:rsidP="004B4E19">
            <w:pPr>
              <w:snapToGrid w:val="0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B4E19">
              <w:rPr>
                <w:b/>
                <w:sz w:val="20"/>
                <w:szCs w:val="20"/>
              </w:rPr>
              <w:t>Discount $50</w:t>
            </w:r>
          </w:p>
          <w:p w14:paraId="0D0D9B5F" w14:textId="77777777" w:rsidR="004B4E19" w:rsidRPr="002B17E3" w:rsidRDefault="004B4E19" w:rsidP="00501F62">
            <w:pPr>
              <w:snapToGrid w:val="0"/>
              <w:rPr>
                <w:b/>
                <w:sz w:val="20"/>
                <w:szCs w:val="20"/>
              </w:rPr>
            </w:pPr>
          </w:p>
          <w:p w14:paraId="5668851E" w14:textId="7EBE33E0" w:rsidR="00501F62" w:rsidRPr="002B17E3" w:rsidRDefault="00501F62" w:rsidP="00501F62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SUSTAINING MEMBERSHIP</w:t>
            </w:r>
            <w:r w:rsidRPr="002B17E3">
              <w:rPr>
                <w:sz w:val="20"/>
                <w:szCs w:val="20"/>
              </w:rPr>
              <w:t>:</w:t>
            </w:r>
          </w:p>
          <w:p w14:paraId="02C7BA96" w14:textId="77777777" w:rsidR="00501F62" w:rsidRPr="002B17E3" w:rsidRDefault="00501F62" w:rsidP="00501F62">
            <w:pPr>
              <w:rPr>
                <w:sz w:val="12"/>
                <w:szCs w:val="12"/>
              </w:rPr>
            </w:pPr>
          </w:p>
          <w:p w14:paraId="6557911C" w14:textId="06CDCA72" w:rsidR="004B4E19" w:rsidRPr="004B4E19" w:rsidRDefault="00501F62" w:rsidP="00501F62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local ($282) + $68 SHJ = $350</w:t>
            </w:r>
          </w:p>
          <w:p w14:paraId="1ADB46F9" w14:textId="5F461D64" w:rsidR="00501F62" w:rsidRPr="002B17E3" w:rsidRDefault="00501F62" w:rsidP="00501F62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Family:</w:t>
            </w:r>
            <w:r w:rsidRPr="002B17E3">
              <w:rPr>
                <w:b/>
                <w:sz w:val="20"/>
                <w:szCs w:val="20"/>
              </w:rPr>
              <w:tab/>
            </w:r>
            <w:r w:rsidRPr="002B17E3">
              <w:rPr>
                <w:b/>
                <w:sz w:val="20"/>
                <w:szCs w:val="20"/>
              </w:rPr>
              <w:tab/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local ($332) + $68 SHJ = $400</w:t>
            </w:r>
          </w:p>
          <w:p w14:paraId="741EBAD5" w14:textId="77777777" w:rsidR="008933CF" w:rsidRPr="002B17E3" w:rsidRDefault="008933CF" w:rsidP="008933C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52A6E6AA" w14:textId="2D32F360" w:rsidR="007A1E75" w:rsidRDefault="00B24C1D" w:rsidP="00A23031">
            <w:pPr>
              <w:rPr>
                <w:sz w:val="20"/>
                <w:szCs w:val="20"/>
              </w:rPr>
            </w:pPr>
            <w:r w:rsidRPr="002B17E3">
              <w:rPr>
                <w:sz w:val="20"/>
                <w:szCs w:val="20"/>
              </w:rPr>
              <w:t xml:space="preserve">* </w:t>
            </w:r>
            <w:r w:rsidR="00A23031" w:rsidRPr="002B17E3">
              <w:rPr>
                <w:sz w:val="20"/>
                <w:szCs w:val="20"/>
              </w:rPr>
              <w:t>Fees are normally paid for the full year.</w:t>
            </w:r>
            <w:r w:rsidR="00FB237E">
              <w:rPr>
                <w:sz w:val="20"/>
                <w:szCs w:val="20"/>
              </w:rPr>
              <w:t xml:space="preserve"> </w:t>
            </w:r>
            <w:r w:rsidR="00A23031" w:rsidRPr="002B17E3">
              <w:rPr>
                <w:sz w:val="20"/>
                <w:szCs w:val="20"/>
              </w:rPr>
              <w:t>They may be paid in two installments by prior arrangement.</w:t>
            </w:r>
            <w:r w:rsidR="00FB237E">
              <w:rPr>
                <w:sz w:val="20"/>
                <w:szCs w:val="20"/>
              </w:rPr>
              <w:t xml:space="preserve"> </w:t>
            </w:r>
            <w:r w:rsidR="005E268F" w:rsidRPr="005E268F">
              <w:rPr>
                <w:sz w:val="20"/>
                <w:szCs w:val="20"/>
              </w:rPr>
              <w:t xml:space="preserve">Kol Haverim pledges to never turn anyone away for lack of ability to pay. </w:t>
            </w:r>
            <w:r w:rsidR="005E268F">
              <w:rPr>
                <w:sz w:val="20"/>
                <w:szCs w:val="20"/>
              </w:rPr>
              <w:t xml:space="preserve">Please indicate the amount you are able to contribute if less than the full membership fee. </w:t>
            </w:r>
          </w:p>
          <w:p w14:paraId="722A8E91" w14:textId="15BEC561" w:rsidR="005E268F" w:rsidRPr="002B17E3" w:rsidRDefault="005E268F" w:rsidP="00A2303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AC4DF4" w14:textId="77777777" w:rsidR="008933CF" w:rsidRPr="002B17E3" w:rsidRDefault="008933CF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sz w:val="20"/>
                <w:szCs w:val="20"/>
              </w:rPr>
              <w:t>$___________</w:t>
            </w:r>
          </w:p>
          <w:p w14:paraId="1E377E75" w14:textId="77777777" w:rsidR="008933CF" w:rsidRPr="002B17E3" w:rsidRDefault="008933C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1FB08CC" w14:textId="77777777" w:rsidR="008933CF" w:rsidRPr="002B17E3" w:rsidRDefault="008933C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933CF" w14:paraId="2DE9A415" w14:textId="77777777" w:rsidTr="006F5C51">
        <w:trPr>
          <w:trHeight w:val="800"/>
        </w:trPr>
        <w:tc>
          <w:tcPr>
            <w:tcW w:w="8367" w:type="dxa"/>
            <w:tcBorders>
              <w:left w:val="single" w:sz="4" w:space="0" w:color="000000"/>
              <w:bottom w:val="single" w:sz="4" w:space="0" w:color="000000"/>
            </w:tcBorders>
          </w:tcPr>
          <w:p w14:paraId="7053111C" w14:textId="519D9106" w:rsidR="008933CF" w:rsidRDefault="008933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CONTRIBUTIONS</w:t>
            </w:r>
            <w:r w:rsidR="00FB237E">
              <w:rPr>
                <w:b/>
                <w:sz w:val="20"/>
                <w:szCs w:val="20"/>
              </w:rPr>
              <w:t xml:space="preserve"> </w:t>
            </w:r>
          </w:p>
          <w:p w14:paraId="3DC446B9" w14:textId="1E788F22" w:rsidR="008933CF" w:rsidRPr="00721B66" w:rsidRDefault="00721B66" w:rsidP="00962DB9">
            <w:pPr>
              <w:snapToGrid w:val="0"/>
              <w:rPr>
                <w:sz w:val="20"/>
                <w:szCs w:val="20"/>
              </w:rPr>
            </w:pPr>
            <w:r w:rsidRPr="00721B66">
              <w:rPr>
                <w:sz w:val="20"/>
                <w:szCs w:val="20"/>
              </w:rPr>
              <w:t>To support Programming, Music at Holidays and Programs, Caring Committee, etc.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14:paraId="2C7CD6E3" w14:textId="77777777" w:rsidR="006F5C51" w:rsidRDefault="006F5C51">
            <w:pPr>
              <w:rPr>
                <w:sz w:val="20"/>
                <w:szCs w:val="20"/>
              </w:rPr>
            </w:pPr>
          </w:p>
          <w:p w14:paraId="1F94F8F7" w14:textId="77777777" w:rsidR="008933CF" w:rsidRDefault="008933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11FD98C" w14:textId="77777777" w:rsidR="008933CF" w:rsidRDefault="008933C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50A93" w14:paraId="3A460228" w14:textId="77777777" w:rsidTr="006F5C51">
        <w:trPr>
          <w:trHeight w:val="692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EC6" w14:textId="77777777" w:rsidR="00750A93" w:rsidRDefault="00750A93" w:rsidP="00750A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ENCLOSED:</w:t>
            </w:r>
          </w:p>
          <w:p w14:paraId="210EE3DC" w14:textId="6900A88B" w:rsidR="00750A93" w:rsidRDefault="00750A93" w:rsidP="00750A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make checks payable to "Kol Haverim" and send to the address above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86968" w14:textId="77777777" w:rsidR="00750A93" w:rsidRDefault="00750A93">
            <w:pPr>
              <w:snapToGrid w:val="0"/>
              <w:rPr>
                <w:b/>
                <w:sz w:val="20"/>
                <w:szCs w:val="20"/>
              </w:rPr>
            </w:pPr>
          </w:p>
          <w:p w14:paraId="53482F49" w14:textId="5518A0A9" w:rsidR="00750A93" w:rsidRDefault="00750A9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$__________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34ADE7C" w14:textId="77777777" w:rsidR="00750A93" w:rsidRDefault="00750A9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47095F8C" w14:textId="77777777" w:rsidR="008933CF" w:rsidRDefault="008933CF">
      <w:pPr>
        <w:ind w:right="360"/>
        <w:rPr>
          <w:sz w:val="20"/>
          <w:szCs w:val="20"/>
        </w:rPr>
      </w:pPr>
    </w:p>
    <w:p w14:paraId="682C63F6" w14:textId="493BE400" w:rsidR="00B24C1D" w:rsidRDefault="00B24C1D" w:rsidP="00FB237E">
      <w:pPr>
        <w:widowControl w:val="0"/>
        <w:suppressAutoHyphens w:val="0"/>
        <w:autoSpaceDE w:val="0"/>
        <w:autoSpaceDN w:val="0"/>
        <w:adjustRightInd w:val="0"/>
        <w:jc w:val="both"/>
        <w:rPr>
          <w:noProof w:val="0"/>
          <w:sz w:val="20"/>
          <w:szCs w:val="20"/>
        </w:rPr>
      </w:pPr>
      <w:r w:rsidRPr="00373AF2">
        <w:rPr>
          <w:b/>
          <w:noProof w:val="0"/>
          <w:sz w:val="20"/>
          <w:szCs w:val="20"/>
        </w:rPr>
        <w:t>Photo Waiver:</w:t>
      </w:r>
      <w:r>
        <w:rPr>
          <w:noProof w:val="0"/>
          <w:sz w:val="20"/>
          <w:szCs w:val="20"/>
        </w:rPr>
        <w:t xml:space="preserve"> I grant Kol Haverim permission to use photographs of </w:t>
      </w:r>
      <w:r w:rsidR="00B54A5D">
        <w:rPr>
          <w:noProof w:val="0"/>
          <w:sz w:val="20"/>
          <w:szCs w:val="20"/>
        </w:rPr>
        <w:t>me</w:t>
      </w:r>
      <w:r>
        <w:rPr>
          <w:noProof w:val="0"/>
          <w:sz w:val="20"/>
          <w:szCs w:val="20"/>
        </w:rPr>
        <w:t xml:space="preserve"> and my family taken at Kol Haverim</w:t>
      </w:r>
    </w:p>
    <w:p w14:paraId="67EBEC16" w14:textId="77777777" w:rsidR="005E268F" w:rsidRDefault="00B24C1D" w:rsidP="00FB237E">
      <w:pPr>
        <w:widowControl w:val="0"/>
        <w:suppressAutoHyphens w:val="0"/>
        <w:autoSpaceDE w:val="0"/>
        <w:autoSpaceDN w:val="0"/>
        <w:adjustRightInd w:val="0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events to be displayed on the Kol Haverim website and </w:t>
      </w:r>
      <w:r w:rsidR="00B54A5D">
        <w:rPr>
          <w:noProof w:val="0"/>
          <w:sz w:val="20"/>
          <w:szCs w:val="20"/>
        </w:rPr>
        <w:t>Facebook</w:t>
      </w:r>
      <w:r>
        <w:rPr>
          <w:noProof w:val="0"/>
          <w:sz w:val="20"/>
          <w:szCs w:val="20"/>
        </w:rPr>
        <w:t xml:space="preserve"> page.</w:t>
      </w:r>
      <w:r w:rsidR="00FB237E">
        <w:rPr>
          <w:noProof w:val="0"/>
          <w:sz w:val="20"/>
          <w:szCs w:val="20"/>
        </w:rPr>
        <w:t xml:space="preserve"> </w:t>
      </w:r>
    </w:p>
    <w:p w14:paraId="303F8BB2" w14:textId="77777777" w:rsidR="005E268F" w:rsidRDefault="005E268F" w:rsidP="00FB237E">
      <w:pPr>
        <w:widowControl w:val="0"/>
        <w:suppressAutoHyphens w:val="0"/>
        <w:autoSpaceDE w:val="0"/>
        <w:autoSpaceDN w:val="0"/>
        <w:adjustRightInd w:val="0"/>
        <w:jc w:val="both"/>
        <w:rPr>
          <w:noProof w:val="0"/>
          <w:sz w:val="20"/>
          <w:szCs w:val="20"/>
        </w:rPr>
      </w:pPr>
    </w:p>
    <w:p w14:paraId="0A03CDAE" w14:textId="1352C28E" w:rsidR="00B24C1D" w:rsidRDefault="00FB237E" w:rsidP="00FB237E">
      <w:pPr>
        <w:widowControl w:val="0"/>
        <w:suppressAutoHyphens w:val="0"/>
        <w:autoSpaceDE w:val="0"/>
        <w:autoSpaceDN w:val="0"/>
        <w:adjustRightInd w:val="0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  <w:r w:rsidR="00B24C1D">
        <w:rPr>
          <w:noProof w:val="0"/>
          <w:sz w:val="20"/>
          <w:szCs w:val="20"/>
        </w:rPr>
        <w:t>Yes</w:t>
      </w:r>
      <w:r>
        <w:rPr>
          <w:noProof w:val="0"/>
          <w:sz w:val="20"/>
          <w:szCs w:val="20"/>
        </w:rPr>
        <w:t xml:space="preserve"> </w:t>
      </w:r>
      <w:r w:rsidR="00373AF2">
        <w:rPr>
          <w:noProof w:val="0"/>
          <w:sz w:val="20"/>
          <w:szCs w:val="20"/>
        </w:rPr>
        <w:t xml:space="preserve"> </w:t>
      </w:r>
      <w:r w:rsidR="005E268F">
        <w:rPr>
          <w:noProof w:val="0"/>
          <w:sz w:val="20"/>
          <w:szCs w:val="20"/>
        </w:rPr>
        <w:t xml:space="preserve">   </w:t>
      </w:r>
      <w:r w:rsidR="00B24C1D">
        <w:rPr>
          <w:noProof w:val="0"/>
          <w:sz w:val="20"/>
          <w:szCs w:val="20"/>
        </w:rPr>
        <w:t>No</w:t>
      </w:r>
      <w:r w:rsidR="005E268F">
        <w:rPr>
          <w:noProof w:val="0"/>
          <w:sz w:val="20"/>
          <w:szCs w:val="20"/>
        </w:rPr>
        <w:t xml:space="preserve">  </w:t>
      </w:r>
      <w:r w:rsidR="005E268F">
        <w:rPr>
          <w:noProof w:val="0"/>
          <w:sz w:val="20"/>
          <w:szCs w:val="20"/>
        </w:rPr>
        <w:tab/>
        <w:t>Initials: _____</w:t>
      </w:r>
    </w:p>
    <w:p w14:paraId="58662F91" w14:textId="77777777" w:rsidR="00B24C1D" w:rsidRPr="00F21586" w:rsidRDefault="00B24C1D" w:rsidP="00FB237E">
      <w:pPr>
        <w:ind w:right="360"/>
        <w:jc w:val="both"/>
        <w:rPr>
          <w:sz w:val="20"/>
          <w:szCs w:val="20"/>
        </w:rPr>
      </w:pPr>
    </w:p>
    <w:p w14:paraId="4DA35B98" w14:textId="03476A04" w:rsidR="008933CF" w:rsidRDefault="00F21586" w:rsidP="00FB237E">
      <w:pPr>
        <w:widowControl w:val="0"/>
        <w:suppressAutoHyphens w:val="0"/>
        <w:autoSpaceDE w:val="0"/>
        <w:autoSpaceDN w:val="0"/>
        <w:adjustRightInd w:val="0"/>
        <w:jc w:val="both"/>
        <w:rPr>
          <w:noProof w:val="0"/>
          <w:sz w:val="20"/>
          <w:szCs w:val="20"/>
        </w:rPr>
      </w:pPr>
      <w:r w:rsidRPr="00F21586">
        <w:rPr>
          <w:noProof w:val="0"/>
          <w:sz w:val="20"/>
          <w:szCs w:val="20"/>
        </w:rPr>
        <w:t>Kol Haverim is a 501(c)(3) non-profit organization. Your Contributions are tax deductible to the full extent of the law</w:t>
      </w:r>
      <w:r>
        <w:rPr>
          <w:noProof w:val="0"/>
          <w:sz w:val="20"/>
          <w:szCs w:val="20"/>
        </w:rPr>
        <w:t>.</w:t>
      </w:r>
      <w:r w:rsidRPr="00F21586">
        <w:rPr>
          <w:noProof w:val="0"/>
          <w:sz w:val="20"/>
          <w:szCs w:val="20"/>
        </w:rPr>
        <w:t> </w:t>
      </w:r>
    </w:p>
    <w:p w14:paraId="0438EDEC" w14:textId="2C1C7FF7" w:rsidR="008933CF" w:rsidRDefault="00793EC6" w:rsidP="00373AF2">
      <w:pPr>
        <w:suppressAutoHyphens w:val="0"/>
      </w:pPr>
      <w:r>
        <w:rPr>
          <w:b/>
        </w:rPr>
        <w:br w:type="page"/>
      </w:r>
    </w:p>
    <w:p w14:paraId="40FFA4D6" w14:textId="5E94B37A" w:rsidR="005349A1" w:rsidRPr="005349A1" w:rsidRDefault="005349A1" w:rsidP="005349A1">
      <w:pPr>
        <w:ind w:left="270" w:right="360"/>
        <w:rPr>
          <w:rFonts w:ascii="Arial Narrow" w:hAnsi="Arial Narrow" w:cstheme="majorHAnsi"/>
          <w:b/>
          <w:smallCaps/>
          <w:sz w:val="28"/>
          <w:szCs w:val="28"/>
        </w:rPr>
      </w:pPr>
      <w:r w:rsidRPr="005349A1">
        <w:rPr>
          <w:rFonts w:ascii="Arial Narrow" w:hAnsi="Arial Narrow" w:cstheme="majorHAnsi"/>
          <w:b/>
          <w:smallCaps/>
          <w:sz w:val="28"/>
          <w:szCs w:val="28"/>
        </w:rPr>
        <w:lastRenderedPageBreak/>
        <w:t>AFFILIATE SUPPORTER</w:t>
      </w:r>
      <w:r w:rsidR="00FB237E">
        <w:rPr>
          <w:rFonts w:ascii="Arial Narrow" w:hAnsi="Arial Narrow" w:cstheme="majorHAnsi"/>
          <w:b/>
          <w:smallCaps/>
          <w:sz w:val="28"/>
          <w:szCs w:val="28"/>
        </w:rPr>
        <w:t xml:space="preserve"> (202</w:t>
      </w:r>
      <w:r w:rsidR="00634C20">
        <w:rPr>
          <w:rFonts w:ascii="Arial Narrow" w:hAnsi="Arial Narrow" w:cstheme="majorHAnsi"/>
          <w:b/>
          <w:smallCaps/>
          <w:sz w:val="28"/>
          <w:szCs w:val="28"/>
        </w:rPr>
        <w:t>1</w:t>
      </w:r>
      <w:r w:rsidR="00FB237E">
        <w:rPr>
          <w:rFonts w:ascii="Arial Narrow" w:hAnsi="Arial Narrow" w:cstheme="majorHAnsi"/>
          <w:b/>
          <w:smallCaps/>
          <w:sz w:val="28"/>
          <w:szCs w:val="28"/>
        </w:rPr>
        <w:t>-202</w:t>
      </w:r>
      <w:r w:rsidR="00634C20">
        <w:rPr>
          <w:rFonts w:ascii="Arial Narrow" w:hAnsi="Arial Narrow" w:cstheme="majorHAnsi"/>
          <w:b/>
          <w:smallCaps/>
          <w:sz w:val="28"/>
          <w:szCs w:val="28"/>
        </w:rPr>
        <w:t>2</w:t>
      </w:r>
      <w:r w:rsidR="00FB237E">
        <w:rPr>
          <w:rFonts w:ascii="Arial Narrow" w:hAnsi="Arial Narrow" w:cstheme="majorHAnsi"/>
          <w:b/>
          <w:smallCaps/>
          <w:sz w:val="28"/>
          <w:szCs w:val="28"/>
        </w:rPr>
        <w:t>)</w:t>
      </w:r>
    </w:p>
    <w:p w14:paraId="44E3576D" w14:textId="77777777" w:rsidR="005349A1" w:rsidRDefault="005349A1" w:rsidP="005349A1">
      <w:pPr>
        <w:ind w:left="270" w:right="360"/>
        <w:rPr>
          <w:rFonts w:ascii="Arial Narrow" w:hAnsi="Arial Narrow" w:cstheme="majorHAnsi"/>
          <w:smallCaps/>
          <w:sz w:val="20"/>
          <w:szCs w:val="20"/>
        </w:rPr>
      </w:pPr>
    </w:p>
    <w:p w14:paraId="609DD6F3" w14:textId="77777777" w:rsidR="005349A1" w:rsidRDefault="005349A1" w:rsidP="005349A1">
      <w:pPr>
        <w:ind w:left="270" w:right="360"/>
      </w:pPr>
    </w:p>
    <w:tbl>
      <w:tblPr>
        <w:tblStyle w:val="TableGrid"/>
        <w:tblW w:w="9990" w:type="dxa"/>
        <w:tblInd w:w="-166" w:type="dxa"/>
        <w:tblLayout w:type="fixed"/>
        <w:tblLook w:val="0400" w:firstRow="0" w:lastRow="0" w:firstColumn="0" w:lastColumn="0" w:noHBand="0" w:noVBand="1"/>
      </w:tblPr>
      <w:tblGrid>
        <w:gridCol w:w="1440"/>
        <w:gridCol w:w="8550"/>
      </w:tblGrid>
      <w:tr w:rsidR="005349A1" w14:paraId="60BE97C5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0488108B" w14:textId="1871CE46" w:rsidR="005349A1" w:rsidRDefault="005349A1" w:rsidP="00FB237E">
            <w:pPr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Na</w:t>
            </w:r>
            <w:r w:rsidRPr="005349A1">
              <w:rPr>
                <w:rFonts w:ascii="Arial Narrow" w:hAnsi="Arial Narrow" w:cstheme="majorHAnsi"/>
                <w:smallCaps/>
                <w:sz w:val="20"/>
                <w:szCs w:val="20"/>
              </w:rPr>
              <w:t>me</w:t>
            </w:r>
            <w:r w:rsidR="00771A88">
              <w:rPr>
                <w:rFonts w:ascii="Arial Narrow" w:hAnsi="Arial Narrow" w:cstheme="majorHAnsi"/>
                <w:smallCaps/>
                <w:sz w:val="20"/>
                <w:szCs w:val="20"/>
              </w:rPr>
              <w:t>:</w:t>
            </w:r>
          </w:p>
        </w:tc>
        <w:tc>
          <w:tcPr>
            <w:tcW w:w="8550" w:type="dxa"/>
          </w:tcPr>
          <w:p w14:paraId="72EF4889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405301F8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5E9933E5" w14:textId="6103228D" w:rsidR="005349A1" w:rsidRPr="00B13FB1" w:rsidRDefault="005349A1" w:rsidP="00FB237E">
            <w:pPr>
              <w:snapToGrid w:val="0"/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  <w:p w14:paraId="0AD13EE8" w14:textId="77777777" w:rsidR="005349A1" w:rsidRDefault="005349A1" w:rsidP="00FB237E">
            <w:pPr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1866F1B2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1A9B15AD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3668B81A" w14:textId="77777777" w:rsidR="005349A1" w:rsidRPr="00B13FB1" w:rsidRDefault="005349A1" w:rsidP="00FB237E">
            <w:pPr>
              <w:snapToGrid w:val="0"/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  <w:p w14:paraId="4B7F6BCC" w14:textId="77777777" w:rsidR="005349A1" w:rsidRDefault="005349A1" w:rsidP="00FB237E">
            <w:pPr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72574FBE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3D62EF7B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6A6B841A" w14:textId="77777777" w:rsidR="005349A1" w:rsidRPr="00B13FB1" w:rsidRDefault="005349A1" w:rsidP="00FB237E">
            <w:pPr>
              <w:snapToGrid w:val="0"/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Address:</w:t>
            </w:r>
          </w:p>
          <w:p w14:paraId="39B7BE4D" w14:textId="77777777" w:rsidR="005349A1" w:rsidRPr="00B13FB1" w:rsidRDefault="005349A1" w:rsidP="00FB237E">
            <w:pPr>
              <w:snapToGrid w:val="0"/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4A9B45D2" w14:textId="77777777" w:rsidR="005349A1" w:rsidRDefault="005349A1" w:rsidP="00FB237E">
            <w:pPr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41D25711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14:paraId="53B911FF" w14:textId="77777777" w:rsidR="005349A1" w:rsidRDefault="005349A1" w:rsidP="005349A1"/>
    <w:tbl>
      <w:tblPr>
        <w:tblW w:w="987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8367"/>
        <w:gridCol w:w="1478"/>
        <w:gridCol w:w="25"/>
      </w:tblGrid>
      <w:tr w:rsidR="005349A1" w14:paraId="376762C1" w14:textId="77777777" w:rsidTr="00D11054">
        <w:trPr>
          <w:trHeight w:val="1385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B840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51CBE49C" w14:textId="2F147AF2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ENCLOSED:</w:t>
            </w:r>
          </w:p>
          <w:p w14:paraId="0833419A" w14:textId="77777777" w:rsidR="00D11054" w:rsidRDefault="00D11054" w:rsidP="00086FA0">
            <w:pPr>
              <w:snapToGrid w:val="0"/>
              <w:rPr>
                <w:sz w:val="20"/>
                <w:szCs w:val="20"/>
              </w:rPr>
            </w:pPr>
          </w:p>
          <w:p w14:paraId="316855F6" w14:textId="77777777" w:rsidR="00D11054" w:rsidRDefault="00D11054" w:rsidP="00086FA0">
            <w:pPr>
              <w:snapToGrid w:val="0"/>
              <w:rPr>
                <w:sz w:val="20"/>
                <w:szCs w:val="20"/>
              </w:rPr>
            </w:pPr>
          </w:p>
          <w:p w14:paraId="160E0EBD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make checks payable to "Kol Haverim" and send to the address above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28E0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1E29DDF8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473536C1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5F8264C6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3524E667" w14:textId="77777777" w:rsidR="005349A1" w:rsidRDefault="005349A1" w:rsidP="00086FA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$__________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3A7CCC4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14446101" w14:textId="77777777" w:rsidR="005349A1" w:rsidRDefault="005349A1" w:rsidP="005349A1">
      <w:pPr>
        <w:ind w:right="360"/>
        <w:rPr>
          <w:sz w:val="20"/>
          <w:szCs w:val="20"/>
        </w:rPr>
      </w:pPr>
    </w:p>
    <w:p w14:paraId="1E4A2381" w14:textId="77777777" w:rsidR="005349A1" w:rsidRPr="00F21586" w:rsidRDefault="005349A1" w:rsidP="005349A1">
      <w:pPr>
        <w:ind w:right="360"/>
        <w:rPr>
          <w:sz w:val="20"/>
          <w:szCs w:val="20"/>
        </w:rPr>
      </w:pPr>
    </w:p>
    <w:p w14:paraId="1D40D1EC" w14:textId="77777777" w:rsidR="005349A1" w:rsidRDefault="005349A1" w:rsidP="00FB237E">
      <w:pPr>
        <w:widowControl w:val="0"/>
        <w:suppressAutoHyphens w:val="0"/>
        <w:autoSpaceDE w:val="0"/>
        <w:autoSpaceDN w:val="0"/>
        <w:adjustRightInd w:val="0"/>
        <w:jc w:val="both"/>
        <w:rPr>
          <w:noProof w:val="0"/>
          <w:sz w:val="20"/>
          <w:szCs w:val="20"/>
        </w:rPr>
      </w:pPr>
      <w:r w:rsidRPr="00F21586">
        <w:rPr>
          <w:noProof w:val="0"/>
          <w:sz w:val="20"/>
          <w:szCs w:val="20"/>
        </w:rPr>
        <w:t>Kol Haverim is a 501(c)(3) non-profit organization. Your Contributions are tax deductible to the full extent of the law</w:t>
      </w:r>
      <w:r>
        <w:rPr>
          <w:noProof w:val="0"/>
          <w:sz w:val="20"/>
          <w:szCs w:val="20"/>
        </w:rPr>
        <w:t>.</w:t>
      </w:r>
      <w:r w:rsidRPr="00F21586">
        <w:rPr>
          <w:noProof w:val="0"/>
          <w:sz w:val="20"/>
          <w:szCs w:val="20"/>
        </w:rPr>
        <w:t> </w:t>
      </w:r>
    </w:p>
    <w:p w14:paraId="0CD77712" w14:textId="77777777" w:rsidR="008933CF" w:rsidRDefault="008933CF"/>
    <w:sectPr w:rsidR="00893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44AB" w14:textId="77777777" w:rsidR="00EB6B40" w:rsidRDefault="00EB6B40" w:rsidP="008933CF">
      <w:r>
        <w:separator/>
      </w:r>
    </w:p>
  </w:endnote>
  <w:endnote w:type="continuationSeparator" w:id="0">
    <w:p w14:paraId="5B09B402" w14:textId="77777777" w:rsidR="00EB6B40" w:rsidRDefault="00EB6B40" w:rsidP="008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FA86" w14:textId="77777777" w:rsidR="00F955A1" w:rsidRDefault="00F95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799D" w14:textId="77777777" w:rsidR="00F955A1" w:rsidRDefault="00F95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A026" w14:textId="77777777" w:rsidR="00F955A1" w:rsidRDefault="00F95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0B64" w14:textId="77777777" w:rsidR="00EB6B40" w:rsidRDefault="00EB6B40" w:rsidP="008933CF">
      <w:r>
        <w:separator/>
      </w:r>
    </w:p>
  </w:footnote>
  <w:footnote w:type="continuationSeparator" w:id="0">
    <w:p w14:paraId="1515C882" w14:textId="77777777" w:rsidR="00EB6B40" w:rsidRDefault="00EB6B40" w:rsidP="0089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90FB" w14:textId="77777777" w:rsidR="00F955A1" w:rsidRDefault="00F95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1864" w14:textId="23DDF280" w:rsidR="00086FA0" w:rsidRPr="00801ED7" w:rsidRDefault="00086FA0" w:rsidP="00801ED7">
    <w:pPr>
      <w:tabs>
        <w:tab w:val="left" w:pos="4320"/>
        <w:tab w:val="left" w:pos="5760"/>
      </w:tabs>
      <w:jc w:val="center"/>
      <w:rPr>
        <w:b/>
        <w:sz w:val="20"/>
      </w:rPr>
    </w:pPr>
    <w:r w:rsidRPr="00801ED7">
      <w:rPr>
        <w:b/>
      </w:rPr>
      <w:t>Kol Haverim</w:t>
    </w:r>
  </w:p>
  <w:p w14:paraId="5BD2B295" w14:textId="14ACDCFD" w:rsidR="00086FA0" w:rsidRPr="00801ED7" w:rsidRDefault="00086FA0" w:rsidP="00801ED7">
    <w:pPr>
      <w:tabs>
        <w:tab w:val="left" w:pos="4320"/>
        <w:tab w:val="left" w:pos="5130"/>
        <w:tab w:val="left" w:pos="5760"/>
      </w:tabs>
      <w:jc w:val="center"/>
      <w:rPr>
        <w:b/>
      </w:rPr>
    </w:pPr>
    <w:r w:rsidRPr="00801ED7">
      <w:rPr>
        <w:b/>
      </w:rPr>
      <w:t>PO Box 4972</w:t>
    </w:r>
  </w:p>
  <w:p w14:paraId="3D19DA71" w14:textId="77777777" w:rsidR="00086FA0" w:rsidRPr="00801ED7" w:rsidRDefault="00086FA0" w:rsidP="00801ED7">
    <w:pPr>
      <w:tabs>
        <w:tab w:val="left" w:pos="4320"/>
        <w:tab w:val="left" w:pos="5130"/>
      </w:tabs>
      <w:jc w:val="center"/>
      <w:rPr>
        <w:b/>
      </w:rPr>
    </w:pPr>
    <w:r w:rsidRPr="00801ED7">
      <w:rPr>
        <w:b/>
      </w:rPr>
      <w:t>Ithaca, NY 14852-4972</w:t>
    </w:r>
  </w:p>
  <w:p w14:paraId="7C7AED8E" w14:textId="77777777" w:rsidR="00086FA0" w:rsidRDefault="00086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05CB" w14:textId="77777777" w:rsidR="00F955A1" w:rsidRDefault="00F95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CF"/>
    <w:rsid w:val="000370E4"/>
    <w:rsid w:val="00086FA0"/>
    <w:rsid w:val="000965CC"/>
    <w:rsid w:val="000E510F"/>
    <w:rsid w:val="000E5257"/>
    <w:rsid w:val="00116D53"/>
    <w:rsid w:val="00130DDC"/>
    <w:rsid w:val="00196410"/>
    <w:rsid w:val="001B6959"/>
    <w:rsid w:val="001C3209"/>
    <w:rsid w:val="00200C8B"/>
    <w:rsid w:val="002103AF"/>
    <w:rsid w:val="00242E15"/>
    <w:rsid w:val="002B17E3"/>
    <w:rsid w:val="002E441A"/>
    <w:rsid w:val="00373AF2"/>
    <w:rsid w:val="003A09A4"/>
    <w:rsid w:val="003B18C1"/>
    <w:rsid w:val="003B671C"/>
    <w:rsid w:val="003B6FEE"/>
    <w:rsid w:val="0043509D"/>
    <w:rsid w:val="00463489"/>
    <w:rsid w:val="00464F74"/>
    <w:rsid w:val="00466BA6"/>
    <w:rsid w:val="004B4E19"/>
    <w:rsid w:val="00501F62"/>
    <w:rsid w:val="005349A1"/>
    <w:rsid w:val="00545711"/>
    <w:rsid w:val="005C20C3"/>
    <w:rsid w:val="005E268F"/>
    <w:rsid w:val="0061253D"/>
    <w:rsid w:val="00634C20"/>
    <w:rsid w:val="006D5084"/>
    <w:rsid w:val="006F5C51"/>
    <w:rsid w:val="00721B66"/>
    <w:rsid w:val="007363C3"/>
    <w:rsid w:val="00740BBE"/>
    <w:rsid w:val="00750A93"/>
    <w:rsid w:val="007652AB"/>
    <w:rsid w:val="00771A88"/>
    <w:rsid w:val="00793EC6"/>
    <w:rsid w:val="007A1E75"/>
    <w:rsid w:val="00801ED7"/>
    <w:rsid w:val="0080751C"/>
    <w:rsid w:val="008933CF"/>
    <w:rsid w:val="008B34FC"/>
    <w:rsid w:val="00951B08"/>
    <w:rsid w:val="00962DB9"/>
    <w:rsid w:val="00996D07"/>
    <w:rsid w:val="009A5EED"/>
    <w:rsid w:val="009C2532"/>
    <w:rsid w:val="009D2F06"/>
    <w:rsid w:val="00A23031"/>
    <w:rsid w:val="00A2714A"/>
    <w:rsid w:val="00A41D2F"/>
    <w:rsid w:val="00AA65BC"/>
    <w:rsid w:val="00AD3556"/>
    <w:rsid w:val="00AE3A31"/>
    <w:rsid w:val="00B1047B"/>
    <w:rsid w:val="00B13FB1"/>
    <w:rsid w:val="00B24C1D"/>
    <w:rsid w:val="00B433CD"/>
    <w:rsid w:val="00B54A5D"/>
    <w:rsid w:val="00C24F70"/>
    <w:rsid w:val="00CA175B"/>
    <w:rsid w:val="00CC224E"/>
    <w:rsid w:val="00CC4F49"/>
    <w:rsid w:val="00CD4AF7"/>
    <w:rsid w:val="00CF6DED"/>
    <w:rsid w:val="00D11054"/>
    <w:rsid w:val="00D1783E"/>
    <w:rsid w:val="00D44F9D"/>
    <w:rsid w:val="00DB0D02"/>
    <w:rsid w:val="00DE06F5"/>
    <w:rsid w:val="00E4075A"/>
    <w:rsid w:val="00E71961"/>
    <w:rsid w:val="00EA6F52"/>
    <w:rsid w:val="00EB6B40"/>
    <w:rsid w:val="00EC2494"/>
    <w:rsid w:val="00ED55C4"/>
    <w:rsid w:val="00EF3EF9"/>
    <w:rsid w:val="00F21586"/>
    <w:rsid w:val="00F22040"/>
    <w:rsid w:val="00F36C91"/>
    <w:rsid w:val="00F43232"/>
    <w:rsid w:val="00F52030"/>
    <w:rsid w:val="00F66B15"/>
    <w:rsid w:val="00F955A1"/>
    <w:rsid w:val="00FB237E"/>
    <w:rsid w:val="00FB47FB"/>
    <w:rsid w:val="00FD1633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E6C60"/>
  <w14:defaultImageDpi w14:val="330"/>
  <w15:docId w15:val="{79EC1E8A-E002-47BB-8CD6-3DB53DEC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2"/>
      <w:szCs w:val="22"/>
    </w:rPr>
  </w:style>
  <w:style w:type="character" w:customStyle="1" w:styleId="WW8Num2z0">
    <w:name w:val="WW8Num2z0"/>
    <w:rPr>
      <w:rFonts w:ascii="Wingdings" w:hAnsi="Wingdings"/>
      <w:sz w:val="22"/>
      <w:szCs w:val="22"/>
    </w:rPr>
  </w:style>
  <w:style w:type="character" w:customStyle="1" w:styleId="WW8Num3z0">
    <w:name w:val="WW8Num3z0"/>
    <w:rPr>
      <w:rFonts w:ascii="Wingdings" w:hAnsi="Wingdings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Title"/>
    <w:pPr>
      <w:spacing w:line="480" w:lineRule="auto"/>
    </w:pPr>
    <w:rPr>
      <w:lang w:val="en-GB"/>
    </w:rPr>
  </w:style>
  <w:style w:type="paragraph" w:customStyle="1" w:styleId="abstract">
    <w:name w:val="abstract"/>
    <w:basedOn w:val="Normal"/>
    <w:pPr>
      <w:spacing w:after="240" w:line="480" w:lineRule="atLeast"/>
    </w:pPr>
    <w:rPr>
      <w:b/>
      <w:bCs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C320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2F2F2" w:themeFill="background1" w:themeFillShade="F2"/>
    </w:tcPr>
  </w:style>
  <w:style w:type="paragraph" w:styleId="Header">
    <w:name w:val="header"/>
    <w:basedOn w:val="Normal"/>
    <w:link w:val="Head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33CF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33CF"/>
    <w:rPr>
      <w:noProof/>
      <w:sz w:val="24"/>
      <w:szCs w:val="24"/>
    </w:rPr>
  </w:style>
  <w:style w:type="paragraph" w:customStyle="1" w:styleId="Default">
    <w:name w:val="Default"/>
    <w:rsid w:val="005349A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KH-Renewal-Form-2020-2021</vt:lpstr>
    </vt:vector>
  </TitlesOfParts>
  <Company>Cornell University/Linguistics</Company>
  <LinksUpToDate>false</LinksUpToDate>
  <CharactersWithSpaces>1656</CharactersWithSpaces>
  <SharedDoc>false</SharedDoc>
  <HLinks>
    <vt:vector size="12" baseType="variant"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>mailto:pkrainin@aol.com</vt:lpwstr>
      </vt:variant>
      <vt:variant>
        <vt:lpwstr/>
      </vt:variant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mailto:school@kolhaverim.net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KH-Renewal-Form-2021-2022</dc:title>
  <dc:creator>Abby Cohn</dc:creator>
  <cp:lastModifiedBy>Alex Chernyakov</cp:lastModifiedBy>
  <cp:revision>3</cp:revision>
  <cp:lastPrinted>2012-09-14T13:50:00Z</cp:lastPrinted>
  <dcterms:created xsi:type="dcterms:W3CDTF">2021-11-23T01:49:00Z</dcterms:created>
  <dcterms:modified xsi:type="dcterms:W3CDTF">2021-11-23T01:50:00Z</dcterms:modified>
</cp:coreProperties>
</file>